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F" w:rsidRPr="002D6145" w:rsidRDefault="00DE39AF">
      <w:pPr>
        <w:rPr>
          <w:rFonts w:ascii="Arial" w:hAnsi="Arial" w:cs="Arial"/>
          <w:sz w:val="20"/>
          <w:szCs w:val="20"/>
        </w:rPr>
      </w:pPr>
    </w:p>
    <w:p w:rsidR="00373CD8" w:rsidRDefault="00373CD8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3693" w:rsidRPr="001D7330" w:rsidRDefault="00D04886" w:rsidP="008012CB">
      <w:pPr>
        <w:jc w:val="center"/>
        <w:rPr>
          <w:rFonts w:ascii="Arial" w:hAnsi="Arial" w:cs="Arial"/>
          <w:b/>
          <w:sz w:val="20"/>
          <w:szCs w:val="20"/>
        </w:rPr>
      </w:pPr>
      <w:r w:rsidRPr="001D7330">
        <w:rPr>
          <w:rFonts w:ascii="Arial" w:hAnsi="Arial" w:cs="Arial"/>
          <w:b/>
          <w:sz w:val="20"/>
          <w:szCs w:val="20"/>
        </w:rPr>
        <w:t>VISITOR</w:t>
      </w:r>
      <w:r w:rsidR="006F4810" w:rsidRPr="001D7330">
        <w:rPr>
          <w:rFonts w:ascii="Arial" w:hAnsi="Arial" w:cs="Arial"/>
          <w:b/>
          <w:sz w:val="20"/>
          <w:szCs w:val="20"/>
        </w:rPr>
        <w:t xml:space="preserve"> </w:t>
      </w:r>
      <w:r w:rsidRPr="001D7330">
        <w:rPr>
          <w:rFonts w:ascii="Arial" w:hAnsi="Arial" w:cs="Arial"/>
          <w:b/>
          <w:sz w:val="20"/>
          <w:szCs w:val="20"/>
        </w:rPr>
        <w:t xml:space="preserve">11(1)(b)(i) </w:t>
      </w:r>
      <w:r w:rsidR="001D7330" w:rsidRPr="001D7330">
        <w:rPr>
          <w:rFonts w:ascii="Arial" w:hAnsi="Arial" w:cs="Arial"/>
          <w:b/>
          <w:sz w:val="20"/>
          <w:szCs w:val="20"/>
        </w:rPr>
        <w:t>ACADEMIC SABBATICAL VISA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CC3A78">
        <w:trPr>
          <w:trHeight w:val="68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CF7F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CC3A78">
        <w:trPr>
          <w:trHeight w:val="68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9F7150" w:rsidRPr="00A5752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582B38" w:rsidP="00194867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DHA-</w:t>
            </w:r>
            <w:r w:rsidR="0019486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1738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Form 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F7150" w:rsidRPr="002D6145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9F7150" w:rsidRPr="002D6145" w:rsidRDefault="0038443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Passport 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2D614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38443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One recent 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A57525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EF5F72" w:rsidRPr="002D6145" w:rsidRDefault="004B0008" w:rsidP="000E55C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Brazil valid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long term residence permit for non-Brazilian passport holders (e.g. RNM/RNE)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A5752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7727E" w:rsidRPr="003D1BD2" w:rsidRDefault="0076395A" w:rsidP="003D1BD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6395A">
              <w:rPr>
                <w:rFonts w:ascii="Arial Narrow" w:hAnsi="Arial Narrow" w:cs="Arial"/>
                <w:sz w:val="20"/>
                <w:szCs w:val="20"/>
                <w:lang w:val="en-US"/>
              </w:rPr>
              <w:t>An official letter from the relevant institution in South Africa confirming the conditions and duration of acade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mic sabbatical to be undertaken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A57525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83501C" w:rsidRPr="002D6145" w:rsidRDefault="0083501C" w:rsidP="0018673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A5752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18673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Police clearance certificates sworn translated into English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(when not in English)</w:t>
            </w: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respect of applicants 18 years and older, in respect of all countries where person resided one year or longer sinc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 having attained the age of 18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44404C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83501C" w:rsidRPr="00CB584D" w:rsidRDefault="0083501C" w:rsidP="0018673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Medical report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(BI-811 Form)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A5752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Default="0083501C" w:rsidP="0018673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34B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Radiological report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(BI-806 Form) (not required in respect of children under the age of 12 years or pregnant women)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A57525" w:rsidTr="0083501C">
        <w:trPr>
          <w:trHeight w:val="680"/>
        </w:trPr>
        <w:tc>
          <w:tcPr>
            <w:tcW w:w="0" w:type="auto"/>
            <w:shd w:val="clear" w:color="auto" w:fill="FFFFFF" w:themeFill="background1"/>
            <w:vAlign w:val="center"/>
          </w:tcPr>
          <w:p w:rsidR="0083501C" w:rsidRPr="002D6145" w:rsidRDefault="0083501C" w:rsidP="0018673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Copy of b</w:t>
            </w:r>
            <w:r w:rsidRPr="002A359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ank statements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for </w:t>
            </w:r>
            <w:r w:rsidRPr="002A359A">
              <w:rPr>
                <w:rFonts w:ascii="Arial Narrow" w:hAnsi="Arial Narrow" w:cs="Arial"/>
                <w:sz w:val="20"/>
                <w:szCs w:val="20"/>
                <w:lang w:val="en-US"/>
              </w:rPr>
              <w:t>the last three months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A57525" w:rsidTr="0083501C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18673A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(there is no need to purchase the ticket in advance)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3501C" w:rsidRPr="00A57525" w:rsidTr="0083501C">
        <w:trPr>
          <w:trHeight w:val="680"/>
        </w:trPr>
        <w:tc>
          <w:tcPr>
            <w:tcW w:w="0" w:type="auto"/>
            <w:shd w:val="clear" w:color="auto" w:fill="FFFFFF" w:themeFill="background1"/>
            <w:vAlign w:val="center"/>
          </w:tcPr>
          <w:p w:rsidR="0083501C" w:rsidRPr="00F75C35" w:rsidRDefault="0083501C" w:rsidP="0018673A">
            <w:pPr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R$188,00 Reais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(fee payable in cash at the Consulate)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3501C" w:rsidRPr="002D6145" w:rsidRDefault="0083501C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3A6C43" w:rsidRDefault="003A6C43" w:rsidP="003A6C43">
      <w:pPr>
        <w:spacing w:before="120" w:after="12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Processing time: Up to 8 (eight) weeks.</w:t>
      </w:r>
    </w:p>
    <w:p w:rsidR="007E4744" w:rsidRDefault="007E4744" w:rsidP="0083501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62AC3" w:rsidRDefault="00E62AC3" w:rsidP="00E62AC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E62AC3" w:rsidRDefault="00E62AC3" w:rsidP="00E62AC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E62AC3" w:rsidRPr="002D6145" w:rsidRDefault="00E62AC3" w:rsidP="00E62AC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p w:rsidR="005A12E9" w:rsidRPr="002D6145" w:rsidRDefault="005A12E9" w:rsidP="0083501C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5A12E9" w:rsidRPr="002D6145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B2" w:rsidRDefault="002F22B2" w:rsidP="0093493F">
      <w:pPr>
        <w:spacing w:after="0" w:line="240" w:lineRule="auto"/>
      </w:pPr>
      <w:r>
        <w:separator/>
      </w:r>
    </w:p>
  </w:endnote>
  <w:endnote w:type="continuationSeparator" w:id="0">
    <w:p w:rsidR="002F22B2" w:rsidRDefault="002F22B2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B2" w:rsidRDefault="002F22B2" w:rsidP="0093493F">
      <w:pPr>
        <w:spacing w:after="0" w:line="240" w:lineRule="auto"/>
      </w:pPr>
      <w:r>
        <w:separator/>
      </w:r>
    </w:p>
  </w:footnote>
  <w:footnote w:type="continuationSeparator" w:id="0">
    <w:p w:rsidR="002F22B2" w:rsidRDefault="002F22B2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5B30"/>
    <w:multiLevelType w:val="hybridMultilevel"/>
    <w:tmpl w:val="359CFC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5715"/>
    <w:multiLevelType w:val="hybridMultilevel"/>
    <w:tmpl w:val="5E20625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78B5"/>
    <w:multiLevelType w:val="hybridMultilevel"/>
    <w:tmpl w:val="8A2C4E14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4E5"/>
    <w:multiLevelType w:val="hybridMultilevel"/>
    <w:tmpl w:val="638664E6"/>
    <w:lvl w:ilvl="0" w:tplc="648241F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139"/>
    <w:multiLevelType w:val="hybridMultilevel"/>
    <w:tmpl w:val="E6DE62E6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3EAB"/>
    <w:rsid w:val="00015B5F"/>
    <w:rsid w:val="00015DD6"/>
    <w:rsid w:val="00025A8A"/>
    <w:rsid w:val="00035268"/>
    <w:rsid w:val="00047E5F"/>
    <w:rsid w:val="00081117"/>
    <w:rsid w:val="00083AFC"/>
    <w:rsid w:val="0009170A"/>
    <w:rsid w:val="0009454E"/>
    <w:rsid w:val="00095F0F"/>
    <w:rsid w:val="000B0F81"/>
    <w:rsid w:val="000B19E9"/>
    <w:rsid w:val="000B7BC2"/>
    <w:rsid w:val="000C4EBD"/>
    <w:rsid w:val="000E55C0"/>
    <w:rsid w:val="000F27EF"/>
    <w:rsid w:val="00136106"/>
    <w:rsid w:val="00142571"/>
    <w:rsid w:val="001542E1"/>
    <w:rsid w:val="001600F6"/>
    <w:rsid w:val="00194867"/>
    <w:rsid w:val="0019747C"/>
    <w:rsid w:val="001A2AC4"/>
    <w:rsid w:val="001B5150"/>
    <w:rsid w:val="001D7330"/>
    <w:rsid w:val="001E3D54"/>
    <w:rsid w:val="001E4AD7"/>
    <w:rsid w:val="002002C1"/>
    <w:rsid w:val="00270A84"/>
    <w:rsid w:val="002938AA"/>
    <w:rsid w:val="002A359A"/>
    <w:rsid w:val="002B4169"/>
    <w:rsid w:val="002B6C2E"/>
    <w:rsid w:val="002C12E7"/>
    <w:rsid w:val="002C5535"/>
    <w:rsid w:val="002D0D94"/>
    <w:rsid w:val="002D6145"/>
    <w:rsid w:val="002D7176"/>
    <w:rsid w:val="002F22B2"/>
    <w:rsid w:val="00303F26"/>
    <w:rsid w:val="00304501"/>
    <w:rsid w:val="003052D0"/>
    <w:rsid w:val="00323A8E"/>
    <w:rsid w:val="003253F3"/>
    <w:rsid w:val="0035218D"/>
    <w:rsid w:val="00355E4D"/>
    <w:rsid w:val="00373CD8"/>
    <w:rsid w:val="003754DF"/>
    <w:rsid w:val="00380167"/>
    <w:rsid w:val="00384436"/>
    <w:rsid w:val="003A5269"/>
    <w:rsid w:val="003A6C43"/>
    <w:rsid w:val="003B768C"/>
    <w:rsid w:val="003C329D"/>
    <w:rsid w:val="003C683B"/>
    <w:rsid w:val="003D137D"/>
    <w:rsid w:val="003D1BD2"/>
    <w:rsid w:val="003D2C55"/>
    <w:rsid w:val="003D64E2"/>
    <w:rsid w:val="003D6BC9"/>
    <w:rsid w:val="003E00A5"/>
    <w:rsid w:val="003F029E"/>
    <w:rsid w:val="003F50F6"/>
    <w:rsid w:val="00406908"/>
    <w:rsid w:val="00415B49"/>
    <w:rsid w:val="004176F8"/>
    <w:rsid w:val="004211AD"/>
    <w:rsid w:val="00430DE5"/>
    <w:rsid w:val="004333DC"/>
    <w:rsid w:val="00435D68"/>
    <w:rsid w:val="00436892"/>
    <w:rsid w:val="0044404C"/>
    <w:rsid w:val="00461CB2"/>
    <w:rsid w:val="004626F7"/>
    <w:rsid w:val="00481ADB"/>
    <w:rsid w:val="00481DE7"/>
    <w:rsid w:val="00485130"/>
    <w:rsid w:val="00496F43"/>
    <w:rsid w:val="004A10D9"/>
    <w:rsid w:val="004A46B4"/>
    <w:rsid w:val="004A79AB"/>
    <w:rsid w:val="004B0008"/>
    <w:rsid w:val="004C75FF"/>
    <w:rsid w:val="004D691E"/>
    <w:rsid w:val="004F6F7E"/>
    <w:rsid w:val="0050356B"/>
    <w:rsid w:val="00516C54"/>
    <w:rsid w:val="00541362"/>
    <w:rsid w:val="005434A1"/>
    <w:rsid w:val="00546A91"/>
    <w:rsid w:val="00555DAC"/>
    <w:rsid w:val="0056157C"/>
    <w:rsid w:val="00564947"/>
    <w:rsid w:val="00574668"/>
    <w:rsid w:val="00582B38"/>
    <w:rsid w:val="005A12E9"/>
    <w:rsid w:val="005B1BD6"/>
    <w:rsid w:val="005C059A"/>
    <w:rsid w:val="005C2B2A"/>
    <w:rsid w:val="00602DD2"/>
    <w:rsid w:val="00690F2F"/>
    <w:rsid w:val="006947FC"/>
    <w:rsid w:val="006C6C92"/>
    <w:rsid w:val="006D68B0"/>
    <w:rsid w:val="006F4810"/>
    <w:rsid w:val="00704B0D"/>
    <w:rsid w:val="0071406C"/>
    <w:rsid w:val="00720C20"/>
    <w:rsid w:val="0076381B"/>
    <w:rsid w:val="0076395A"/>
    <w:rsid w:val="00785107"/>
    <w:rsid w:val="0079706D"/>
    <w:rsid w:val="007A4B44"/>
    <w:rsid w:val="007E2546"/>
    <w:rsid w:val="007E2F46"/>
    <w:rsid w:val="007E4744"/>
    <w:rsid w:val="007F317F"/>
    <w:rsid w:val="008012CB"/>
    <w:rsid w:val="00805888"/>
    <w:rsid w:val="008264B0"/>
    <w:rsid w:val="00826560"/>
    <w:rsid w:val="0083501C"/>
    <w:rsid w:val="00857639"/>
    <w:rsid w:val="00867EA9"/>
    <w:rsid w:val="00873693"/>
    <w:rsid w:val="0087518B"/>
    <w:rsid w:val="008E393F"/>
    <w:rsid w:val="00911F9B"/>
    <w:rsid w:val="00914F28"/>
    <w:rsid w:val="0093493F"/>
    <w:rsid w:val="00964C34"/>
    <w:rsid w:val="0096629B"/>
    <w:rsid w:val="009748E5"/>
    <w:rsid w:val="00985A0C"/>
    <w:rsid w:val="009864BA"/>
    <w:rsid w:val="009C55FE"/>
    <w:rsid w:val="009D5E94"/>
    <w:rsid w:val="009E1088"/>
    <w:rsid w:val="009F7150"/>
    <w:rsid w:val="00A009C4"/>
    <w:rsid w:val="00A21664"/>
    <w:rsid w:val="00A554F1"/>
    <w:rsid w:val="00A55C38"/>
    <w:rsid w:val="00A57525"/>
    <w:rsid w:val="00A61337"/>
    <w:rsid w:val="00A637C1"/>
    <w:rsid w:val="00A72065"/>
    <w:rsid w:val="00A80D02"/>
    <w:rsid w:val="00A84BEE"/>
    <w:rsid w:val="00AA3BEE"/>
    <w:rsid w:val="00AB1720"/>
    <w:rsid w:val="00AB475F"/>
    <w:rsid w:val="00AC6681"/>
    <w:rsid w:val="00AE4729"/>
    <w:rsid w:val="00B016AF"/>
    <w:rsid w:val="00B025BC"/>
    <w:rsid w:val="00B205D3"/>
    <w:rsid w:val="00B24CA2"/>
    <w:rsid w:val="00B35702"/>
    <w:rsid w:val="00B429B8"/>
    <w:rsid w:val="00B42C11"/>
    <w:rsid w:val="00B46687"/>
    <w:rsid w:val="00BB5E95"/>
    <w:rsid w:val="00BB60F8"/>
    <w:rsid w:val="00BC746D"/>
    <w:rsid w:val="00BD1991"/>
    <w:rsid w:val="00BE62C4"/>
    <w:rsid w:val="00BF3E05"/>
    <w:rsid w:val="00BF53CC"/>
    <w:rsid w:val="00BF5494"/>
    <w:rsid w:val="00C02DC2"/>
    <w:rsid w:val="00C253CA"/>
    <w:rsid w:val="00C26AAA"/>
    <w:rsid w:val="00C455B3"/>
    <w:rsid w:val="00C66935"/>
    <w:rsid w:val="00C9152F"/>
    <w:rsid w:val="00CA7919"/>
    <w:rsid w:val="00CB03AD"/>
    <w:rsid w:val="00CB548D"/>
    <w:rsid w:val="00CB584D"/>
    <w:rsid w:val="00CC1597"/>
    <w:rsid w:val="00CC3A78"/>
    <w:rsid w:val="00CC50F2"/>
    <w:rsid w:val="00CC58C4"/>
    <w:rsid w:val="00CE693C"/>
    <w:rsid w:val="00CE6E5A"/>
    <w:rsid w:val="00CF7F24"/>
    <w:rsid w:val="00D00488"/>
    <w:rsid w:val="00D04886"/>
    <w:rsid w:val="00D21F99"/>
    <w:rsid w:val="00D242F0"/>
    <w:rsid w:val="00D50666"/>
    <w:rsid w:val="00D552EC"/>
    <w:rsid w:val="00D56E1B"/>
    <w:rsid w:val="00D704F2"/>
    <w:rsid w:val="00D90489"/>
    <w:rsid w:val="00DC6158"/>
    <w:rsid w:val="00DD71D6"/>
    <w:rsid w:val="00DE39AF"/>
    <w:rsid w:val="00DF3EF8"/>
    <w:rsid w:val="00E0508F"/>
    <w:rsid w:val="00E12728"/>
    <w:rsid w:val="00E40664"/>
    <w:rsid w:val="00E50E83"/>
    <w:rsid w:val="00E5730C"/>
    <w:rsid w:val="00E62AC3"/>
    <w:rsid w:val="00E67DA0"/>
    <w:rsid w:val="00E95F04"/>
    <w:rsid w:val="00EB0B8C"/>
    <w:rsid w:val="00EB5632"/>
    <w:rsid w:val="00EC0AA9"/>
    <w:rsid w:val="00EF5F72"/>
    <w:rsid w:val="00EF6E9E"/>
    <w:rsid w:val="00EF7B07"/>
    <w:rsid w:val="00F1083E"/>
    <w:rsid w:val="00F1616A"/>
    <w:rsid w:val="00F34B4D"/>
    <w:rsid w:val="00F70810"/>
    <w:rsid w:val="00F75C35"/>
    <w:rsid w:val="00F7727E"/>
    <w:rsid w:val="00F7730E"/>
    <w:rsid w:val="00FA0FC0"/>
    <w:rsid w:val="00FA7C42"/>
    <w:rsid w:val="00FB545E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guedesf</cp:lastModifiedBy>
  <cp:revision>13</cp:revision>
  <dcterms:created xsi:type="dcterms:W3CDTF">2015-05-25T15:56:00Z</dcterms:created>
  <dcterms:modified xsi:type="dcterms:W3CDTF">2022-03-23T20:06:00Z</dcterms:modified>
</cp:coreProperties>
</file>